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AB" w:rsidRDefault="00067BAB" w:rsidP="00067BAB">
      <w:pPr>
        <w:ind w:firstLineChars="49" w:firstLine="157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附件一</w:t>
      </w:r>
    </w:p>
    <w:p w:rsidR="00067BAB" w:rsidRDefault="00067BAB" w:rsidP="00067BAB">
      <w:pPr>
        <w:ind w:firstLineChars="49" w:firstLine="148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盐城工业职业技术学院</w:t>
      </w:r>
    </w:p>
    <w:p w:rsidR="00067BAB" w:rsidRPr="00067BAB" w:rsidRDefault="00067BAB" w:rsidP="00067BAB">
      <w:pPr>
        <w:widowControl/>
        <w:jc w:val="center"/>
        <w:rPr>
          <w:rFonts w:ascii="microsoft yahei" w:hAnsi="microsoft yahei" w:cs="宋体" w:hint="eastAsia"/>
          <w:color w:val="000000"/>
          <w:kern w:val="0"/>
          <w:sz w:val="28"/>
          <w:szCs w:val="28"/>
        </w:rPr>
      </w:pPr>
      <w:r w:rsidRPr="00067BAB">
        <w:rPr>
          <w:rFonts w:ascii="microsoft yahei" w:hAnsi="microsoft yahei" w:cs="宋体"/>
          <w:color w:val="000000"/>
          <w:kern w:val="0"/>
          <w:sz w:val="28"/>
          <w:szCs w:val="28"/>
        </w:rPr>
        <w:t>信息与安全学院计算机组装与维护实训耗材询价采购报价表</w:t>
      </w:r>
    </w:p>
    <w:p w:rsidR="00067BAB" w:rsidRDefault="00067BAB" w:rsidP="00067BAB">
      <w:pPr>
        <w:widowControl/>
        <w:jc w:val="center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/>
          <w:b/>
          <w:bCs/>
          <w:color w:val="FF0000"/>
          <w:kern w:val="0"/>
          <w:sz w:val="24"/>
        </w:rPr>
        <w:t>编号：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2020XN-H01</w:t>
      </w:r>
    </w:p>
    <w:p w:rsidR="00067BAB" w:rsidRDefault="00067BAB" w:rsidP="00067BA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名称、要求、数量、报价</w:t>
      </w:r>
    </w:p>
    <w:tbl>
      <w:tblPr>
        <w:tblStyle w:val="a5"/>
        <w:tblW w:w="0" w:type="auto"/>
        <w:jc w:val="center"/>
        <w:tblLook w:val="04A0"/>
      </w:tblPr>
      <w:tblGrid>
        <w:gridCol w:w="1811"/>
        <w:gridCol w:w="1134"/>
        <w:gridCol w:w="1835"/>
        <w:gridCol w:w="1310"/>
        <w:gridCol w:w="1264"/>
        <w:gridCol w:w="1370"/>
      </w:tblGrid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名称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品牌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参数要求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70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总额（元）</w:t>
            </w: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CPU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INTEL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G2030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383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CPU</w:t>
            </w:r>
            <w:r>
              <w:t>风扇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超频三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青蛇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383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主板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翔升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H61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硬盘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超频三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128G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内存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金士顿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4G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383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电源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QDI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400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383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机箱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QDI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吉祥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鼠键套件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森松尼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N-T100PRO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U+U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显示器</w:t>
            </w:r>
          </w:p>
        </w:tc>
        <w:tc>
          <w:tcPr>
            <w:tcW w:w="1134" w:type="dxa"/>
          </w:tcPr>
          <w:p w:rsidR="00067BAB" w:rsidRDefault="00067BAB" w:rsidP="0099323B">
            <w:pPr>
              <w:jc w:val="center"/>
            </w:pPr>
            <w:r>
              <w:t>紫光创想</w:t>
            </w:r>
          </w:p>
        </w:tc>
        <w:tc>
          <w:tcPr>
            <w:tcW w:w="1835" w:type="dxa"/>
          </w:tcPr>
          <w:p w:rsidR="00067BAB" w:rsidRDefault="00067BAB" w:rsidP="0099323B">
            <w:pPr>
              <w:jc w:val="center"/>
            </w:pPr>
            <w:r>
              <w:t>19</w:t>
            </w:r>
            <w:r>
              <w:t>寸</w:t>
            </w:r>
            <w:r>
              <w:t>U91</w:t>
            </w:r>
            <w:r w:rsidR="002501F3">
              <w:rPr>
                <w:rFonts w:hint="eastAsia"/>
              </w:rPr>
              <w:t>5</w:t>
            </w:r>
          </w:p>
        </w:tc>
        <w:tc>
          <w:tcPr>
            <w:tcW w:w="1310" w:type="dxa"/>
          </w:tcPr>
          <w:p w:rsidR="00067BAB" w:rsidRDefault="00067BAB" w:rsidP="0099323B">
            <w:pPr>
              <w:jc w:val="center"/>
            </w:pPr>
          </w:p>
        </w:tc>
        <w:tc>
          <w:tcPr>
            <w:tcW w:w="1264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383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t>合计</w:t>
            </w:r>
          </w:p>
        </w:tc>
        <w:tc>
          <w:tcPr>
            <w:tcW w:w="5543" w:type="dxa"/>
            <w:gridSpan w:val="4"/>
          </w:tcPr>
          <w:p w:rsidR="00067BAB" w:rsidRDefault="00067BAB" w:rsidP="0099323B">
            <w:pPr>
              <w:jc w:val="center"/>
            </w:pPr>
          </w:p>
        </w:tc>
        <w:tc>
          <w:tcPr>
            <w:tcW w:w="1370" w:type="dxa"/>
            <w:vAlign w:val="center"/>
          </w:tcPr>
          <w:p w:rsidR="00067BAB" w:rsidRDefault="00067BAB" w:rsidP="0099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67BAB" w:rsidTr="00EC2488">
        <w:trPr>
          <w:trHeight w:val="475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总计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人民币大写</w:t>
            </w:r>
            <w:r>
              <w:rPr>
                <w:rFonts w:hint="eastAsia"/>
              </w:rPr>
              <w:t>)</w:t>
            </w:r>
          </w:p>
        </w:tc>
        <w:tc>
          <w:tcPr>
            <w:tcW w:w="6913" w:type="dxa"/>
            <w:gridSpan w:val="5"/>
          </w:tcPr>
          <w:p w:rsidR="00067BAB" w:rsidRDefault="00067BAB" w:rsidP="0099323B">
            <w:pPr>
              <w:jc w:val="center"/>
            </w:pPr>
          </w:p>
        </w:tc>
      </w:tr>
      <w:tr w:rsidR="00067BAB" w:rsidTr="00EC2488">
        <w:trPr>
          <w:trHeight w:val="401"/>
          <w:jc w:val="center"/>
        </w:trPr>
        <w:tc>
          <w:tcPr>
            <w:tcW w:w="1811" w:type="dxa"/>
          </w:tcPr>
          <w:p w:rsidR="00067BAB" w:rsidRDefault="00067BAB" w:rsidP="0099323B">
            <w:pPr>
              <w:jc w:val="center"/>
            </w:pPr>
            <w:r>
              <w:rPr>
                <w:rFonts w:hint="eastAsia"/>
              </w:rPr>
              <w:t>质量保证</w:t>
            </w:r>
          </w:p>
        </w:tc>
        <w:tc>
          <w:tcPr>
            <w:tcW w:w="6913" w:type="dxa"/>
            <w:gridSpan w:val="5"/>
          </w:tcPr>
          <w:p w:rsidR="00067BAB" w:rsidRDefault="00EC2488" w:rsidP="0099323B">
            <w:pPr>
              <w:jc w:val="center"/>
            </w:pPr>
            <w:r>
              <w:rPr>
                <w:rFonts w:hint="eastAsia"/>
              </w:rPr>
              <w:t>质保期一</w:t>
            </w:r>
            <w:r w:rsidR="005759A1">
              <w:rPr>
                <w:rFonts w:hint="eastAsia"/>
              </w:rPr>
              <w:t>年</w:t>
            </w:r>
          </w:p>
        </w:tc>
      </w:tr>
    </w:tbl>
    <w:p w:rsidR="00067BAB" w:rsidRDefault="00067BAB" w:rsidP="00067BAB">
      <w:pPr>
        <w:spacing w:line="360" w:lineRule="auto"/>
        <w:rPr>
          <w:b/>
          <w:sz w:val="24"/>
        </w:rPr>
      </w:pPr>
    </w:p>
    <w:p w:rsidR="00067BAB" w:rsidRDefault="00067BAB" w:rsidP="00067BAB">
      <w:pPr>
        <w:adjustRightInd w:val="0"/>
        <w:snapToGrid w:val="0"/>
        <w:spacing w:line="360" w:lineRule="auto"/>
        <w:rPr>
          <w:sz w:val="24"/>
        </w:rPr>
      </w:pPr>
    </w:p>
    <w:p w:rsidR="00067BAB" w:rsidRDefault="00067BAB" w:rsidP="00067BAB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报价单位：（公章）</w:t>
      </w:r>
    </w:p>
    <w:p w:rsidR="00067BAB" w:rsidRDefault="00067BAB" w:rsidP="00067BAB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联系人：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联系电话：</w:t>
      </w:r>
    </w:p>
    <w:p w:rsidR="00067BAB" w:rsidRDefault="00067BAB" w:rsidP="00067BAB">
      <w:pPr>
        <w:wordWrap w:val="0"/>
        <w:spacing w:line="300" w:lineRule="exact"/>
        <w:jc w:val="right"/>
        <w:rPr>
          <w:b/>
          <w:sz w:val="24"/>
        </w:rPr>
      </w:pPr>
    </w:p>
    <w:p w:rsidR="00067BAB" w:rsidRDefault="00067BAB" w:rsidP="00067BAB">
      <w:pPr>
        <w:spacing w:line="300" w:lineRule="exact"/>
        <w:ind w:right="960" w:firstLineChars="2646" w:firstLine="6375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日</w:t>
      </w:r>
    </w:p>
    <w:p w:rsidR="00FC2114" w:rsidRDefault="00FC2114"/>
    <w:sectPr w:rsidR="00FC2114" w:rsidSect="00BF20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6F" w:rsidRDefault="00731D6F" w:rsidP="00067BAB">
      <w:r>
        <w:separator/>
      </w:r>
    </w:p>
  </w:endnote>
  <w:endnote w:type="continuationSeparator" w:id="1">
    <w:p w:rsidR="00731D6F" w:rsidRDefault="00731D6F" w:rsidP="0006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6F" w:rsidRDefault="00731D6F" w:rsidP="00067BAB">
      <w:r>
        <w:separator/>
      </w:r>
    </w:p>
  </w:footnote>
  <w:footnote w:type="continuationSeparator" w:id="1">
    <w:p w:rsidR="00731D6F" w:rsidRDefault="00731D6F" w:rsidP="0006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3BF3"/>
    <w:multiLevelType w:val="multilevel"/>
    <w:tmpl w:val="2AF23BF3"/>
    <w:lvl w:ilvl="0">
      <w:start w:val="1"/>
      <w:numFmt w:val="japaneseCounting"/>
      <w:lvlText w:val="%1、"/>
      <w:lvlJc w:val="left"/>
      <w:pPr>
        <w:ind w:left="92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AB"/>
    <w:rsid w:val="000312E7"/>
    <w:rsid w:val="00067BAB"/>
    <w:rsid w:val="001D262F"/>
    <w:rsid w:val="002501F3"/>
    <w:rsid w:val="005759A1"/>
    <w:rsid w:val="00660B56"/>
    <w:rsid w:val="00731D6F"/>
    <w:rsid w:val="008427B0"/>
    <w:rsid w:val="00D4488B"/>
    <w:rsid w:val="00EC2488"/>
    <w:rsid w:val="00FC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BAB"/>
    <w:rPr>
      <w:sz w:val="18"/>
      <w:szCs w:val="18"/>
    </w:rPr>
  </w:style>
  <w:style w:type="table" w:styleId="a5">
    <w:name w:val="Table Grid"/>
    <w:basedOn w:val="a1"/>
    <w:qFormat/>
    <w:rsid w:val="00067BA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7B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>HP Inc.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2020-11-12T01:59:00Z</dcterms:created>
  <dcterms:modified xsi:type="dcterms:W3CDTF">2020-11-12T08:03:00Z</dcterms:modified>
</cp:coreProperties>
</file>